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42" w:rsidRPr="00754B42" w:rsidRDefault="00754B42" w:rsidP="00754B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к рабочей программе по физике углубленный уровень</w:t>
      </w:r>
      <w:bookmarkStart w:id="0" w:name="_GoBack"/>
      <w:bookmarkEnd w:id="0"/>
    </w:p>
    <w:p w:rsidR="00754B42" w:rsidRPr="00754B42" w:rsidRDefault="00754B42" w:rsidP="00754B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составлена на основе следующих документов: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ФЗ-273 «Об образовании в Российской Федерации» от 29.12.2012 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образования. Приказ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декабря 2014 г. N 1645 </w:t>
      </w:r>
      <w:proofErr w:type="gram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изменениями)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 Приказ</w:t>
      </w:r>
      <w:proofErr w:type="gram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№254 от 20.05.2020</w:t>
      </w:r>
    </w:p>
    <w:p w:rsidR="00754B42" w:rsidRPr="00754B42" w:rsidRDefault="00754B42" w:rsidP="00754B42">
      <w:pPr>
        <w:keepNext/>
        <w:keepLines/>
        <w:numPr>
          <w:ilvl w:val="0"/>
          <w:numId w:val="5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4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«СОШ№2» 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754B42" w:rsidRPr="00754B42" w:rsidRDefault="00754B42" w:rsidP="00754B42">
      <w:pPr>
        <w:numPr>
          <w:ilvl w:val="0"/>
          <w:numId w:val="4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физике автор: </w:t>
      </w:r>
      <w:r w:rsidRPr="00754B42">
        <w:rPr>
          <w:rFonts w:ascii="Times New Roman" w:eastAsia="Times New Roman" w:hAnsi="Times New Roman" w:cs="Times New Roman"/>
          <w:sz w:val="24"/>
          <w:lang w:eastAsia="ru-RU"/>
        </w:rPr>
        <w:t>Шаталина А. В.</w:t>
      </w:r>
    </w:p>
    <w:p w:rsidR="00754B42" w:rsidRPr="00754B42" w:rsidRDefault="00754B42" w:rsidP="00754B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используется УМК:</w:t>
      </w:r>
    </w:p>
    <w:p w:rsidR="00754B42" w:rsidRPr="00754B42" w:rsidRDefault="00754B42" w:rsidP="00754B4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учеб. для 10 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 Я. 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Б. 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Н. Сотский.  М.: Просвещение, 2020.».</w:t>
      </w:r>
    </w:p>
    <w:p w:rsidR="00754B42" w:rsidRPr="00754B42" w:rsidRDefault="00754B42" w:rsidP="00754B42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Мякишев</w:t>
      </w:r>
      <w:proofErr w:type="spellEnd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Г.Я. Физика: учеб. для 11 </w:t>
      </w:r>
      <w:proofErr w:type="spellStart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учреждений / Г.Я. </w:t>
      </w:r>
      <w:proofErr w:type="spellStart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Мякишев</w:t>
      </w:r>
      <w:proofErr w:type="spellEnd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Б.Б. </w:t>
      </w:r>
      <w:proofErr w:type="spellStart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Буховцев</w:t>
      </w:r>
      <w:proofErr w:type="spellEnd"/>
      <w:r w:rsidRPr="00754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Н.Н. Сотский – М.: Просвещение, 2020.</w:t>
      </w:r>
    </w:p>
    <w:p w:rsidR="00754B42" w:rsidRPr="00754B42" w:rsidRDefault="00754B42" w:rsidP="00754B42">
      <w:pPr>
        <w:tabs>
          <w:tab w:val="left" w:pos="5970"/>
        </w:tabs>
        <w:spacing w:after="200" w:line="276" w:lineRule="auto"/>
        <w:ind w:right="54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</w:r>
    </w:p>
    <w:p w:rsidR="00754B42" w:rsidRPr="00754B42" w:rsidRDefault="00754B42" w:rsidP="00754B4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предмета:</w:t>
      </w:r>
    </w:p>
    <w:p w:rsidR="00754B42" w:rsidRPr="00754B42" w:rsidRDefault="00754B42" w:rsidP="00754B42">
      <w:pPr>
        <w:tabs>
          <w:tab w:val="left" w:pos="127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4B42">
        <w:rPr>
          <w:rFonts w:ascii="Times New Roman" w:eastAsia="Times New Roman" w:hAnsi="Times New Roman" w:cs="Times New Roman"/>
          <w:lang w:eastAsia="ru-RU"/>
        </w:rPr>
        <w:t xml:space="preserve">Учебный план для общеобразовательных учреждений РФ отводит 340 ч для обязательного изучения физики на углубленном уровне в 10–11 классах (по 170 ч в каждом из расчета 5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754B42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754B4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54B42">
        <w:rPr>
          <w:rFonts w:ascii="Times New Roman" w:eastAsia="Times New Roman" w:hAnsi="Times New Roman" w:cs="Times New Roman"/>
          <w:lang w:eastAsia="ru-RU"/>
        </w:rPr>
        <w:t>внутрипредметных</w:t>
      </w:r>
      <w:proofErr w:type="spellEnd"/>
      <w:r w:rsidRPr="00754B42">
        <w:rPr>
          <w:rFonts w:ascii="Times New Roman" w:eastAsia="Times New Roman" w:hAnsi="Times New Roman" w:cs="Times New Roman"/>
          <w:lang w:eastAsia="ru-RU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754B42" w:rsidRPr="00754B42" w:rsidRDefault="00754B42" w:rsidP="00754B4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54B42">
        <w:rPr>
          <w:rFonts w:ascii="Times New Roman" w:eastAsia="Calibri" w:hAnsi="Times New Roman" w:cs="Times New Roman"/>
          <w:sz w:val="24"/>
          <w:szCs w:val="24"/>
        </w:rPr>
        <w:lastRenderedPageBreak/>
        <w:t>Данная программа может быть реализована дистанционно с использованием следующих образовательных платформ, ЦОР:</w:t>
      </w:r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Якласс</w:t>
      </w:r>
      <w:proofErr w:type="spellEnd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», «Сдам ГИА», «Яндекс. Учебник», «Российская электронная школа», «</w:t>
      </w:r>
      <w:proofErr w:type="spellStart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Googl</w:t>
      </w:r>
      <w:proofErr w:type="spellEnd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Сlassroom</w:t>
      </w:r>
      <w:proofErr w:type="spellEnd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», «Скайп» и «</w:t>
      </w:r>
      <w:proofErr w:type="spellStart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Zoom</w:t>
      </w:r>
      <w:proofErr w:type="spellEnd"/>
      <w:r w:rsidRPr="00754B4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»; социальные сети.</w:t>
      </w:r>
    </w:p>
    <w:p w:rsidR="00754B42" w:rsidRPr="00754B42" w:rsidRDefault="00754B42" w:rsidP="00754B4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x-none" w:eastAsia="ru-RU"/>
        </w:rPr>
      </w:pPr>
    </w:p>
    <w:p w:rsidR="00754B42" w:rsidRPr="00754B42" w:rsidRDefault="00754B42" w:rsidP="00754B4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воспитательного потенциала урока предполагает</w:t>
      </w: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B42" w:rsidRPr="00754B42" w:rsidRDefault="00754B42" w:rsidP="00754B42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lang w:eastAsia="ru-RU"/>
        </w:rPr>
        <w:t>установление доверительных отношений между учителем и его учениками, способствующих</w:t>
      </w:r>
    </w:p>
    <w:p w:rsidR="00754B42" w:rsidRPr="00754B42" w:rsidRDefault="00754B42" w:rsidP="00754B4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lang w:eastAsia="ru-RU"/>
        </w:rPr>
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54B42" w:rsidRPr="00754B42" w:rsidRDefault="00754B42" w:rsidP="00754B4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54B42" w:rsidRPr="00754B42" w:rsidRDefault="00754B42" w:rsidP="00754B4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54B42" w:rsidRPr="00754B42" w:rsidRDefault="00754B42" w:rsidP="00754B4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754B42" w:rsidRPr="00754B42" w:rsidRDefault="00754B42" w:rsidP="00754B4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54B42" w:rsidRPr="00754B42" w:rsidRDefault="00754B42" w:rsidP="00754B4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754B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точки зрения.</w:t>
      </w:r>
      <w:r w:rsidRPr="00754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754B42" w:rsidRPr="00754B42" w:rsidRDefault="00754B42" w:rsidP="00754B42">
      <w:pPr>
        <w:suppressAutoHyphens/>
        <w:autoSpaceDN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4B42" w:rsidRPr="00754B42" w:rsidRDefault="00754B42" w:rsidP="00754B42">
      <w:pPr>
        <w:suppressAutoHyphens/>
        <w:autoSpaceDN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углубленного обучения</w:t>
      </w: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B42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по физике для 10-11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B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54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754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физике в основной школе являются:</w:t>
      </w: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и способность к самостоятельной, творческой и ответственной деятельности;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навыки сотрудничества со сверстниками, детьми младшего возраста, взрослыми в образовательной;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нравственное сознание и поведение на основе усвоения общечеловеческих ценностей;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4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54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754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физике в основной школе являются:</w:t>
      </w: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54B42" w:rsidRPr="00754B42" w:rsidRDefault="00754B42" w:rsidP="007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54B42" w:rsidRPr="00754B42" w:rsidRDefault="00754B42" w:rsidP="00754B4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4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754B42" w:rsidRPr="00754B42" w:rsidRDefault="00754B42" w:rsidP="00754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B42" w:rsidRPr="00754B42" w:rsidRDefault="00754B42" w:rsidP="00754B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углубленном уровне научится:</w:t>
      </w:r>
    </w:p>
    <w:p w:rsidR="00754B42" w:rsidRPr="00754B42" w:rsidRDefault="00754B42" w:rsidP="00754B4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54B42" w:rsidRPr="00754B42" w:rsidRDefault="00754B42" w:rsidP="00754B42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характеризовать взаимосвязь между физикой и другими естественными науками;</w:t>
      </w:r>
    </w:p>
    <w:p w:rsidR="00754B42" w:rsidRPr="00754B42" w:rsidRDefault="00754B42" w:rsidP="00754B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планировать и проводить физические эксперименты;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задач;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54B4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754B42" w:rsidRPr="00754B42" w:rsidRDefault="00754B42" w:rsidP="007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B42" w:rsidRPr="00754B42" w:rsidRDefault="00754B42" w:rsidP="00754B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B42" w:rsidRPr="00754B42" w:rsidRDefault="00754B42" w:rsidP="00754B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54B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Выпускник на углубленном уровне получит возможность научиться:</w:t>
      </w: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754B42" w:rsidRPr="00754B42" w:rsidRDefault="00754B42" w:rsidP="00754B42">
      <w:pPr>
        <w:suppressAutoHyphens/>
        <w:spacing w:before="12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решать экспериментальные</w:t>
      </w:r>
      <w:r w:rsidRPr="00754B42">
        <w:rPr>
          <w:rFonts w:ascii="Times New Roman" w:eastAsia="Calibri" w:hAnsi="Times New Roman" w:cs="Times New Roman"/>
          <w:i/>
          <w:color w:val="20124D"/>
          <w:sz w:val="24"/>
          <w:szCs w:val="24"/>
          <w:u w:color="000000"/>
          <w:bdr w:val="nil"/>
          <w:lang w:eastAsia="ru-RU"/>
        </w:rPr>
        <w:t>,</w:t>
      </w: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усовершенствовать приборы и методы исследования в соответствии с поставленной задачей;</w:t>
      </w:r>
    </w:p>
    <w:p w:rsidR="00754B42" w:rsidRPr="00754B42" w:rsidRDefault="00754B42" w:rsidP="00754B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754B42" w:rsidRPr="00754B42" w:rsidRDefault="00754B42" w:rsidP="00754B42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4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754B42" w:rsidRPr="00754B42" w:rsidRDefault="00754B42" w:rsidP="00754B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B42" w:rsidRPr="00754B42" w:rsidRDefault="00754B42" w:rsidP="00754B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54B42" w:rsidRPr="00754B42" w:rsidRDefault="00754B42" w:rsidP="00754B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54B42" w:rsidRPr="00754B42" w:rsidRDefault="00754B42" w:rsidP="00754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54B42" w:rsidRPr="00754B42" w:rsidRDefault="00754B42" w:rsidP="00754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B42" w:rsidRPr="00754B42" w:rsidRDefault="00754B42" w:rsidP="00754B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A83" w:rsidRDefault="00754B42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9F5"/>
    <w:multiLevelType w:val="hybridMultilevel"/>
    <w:tmpl w:val="46A82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45055D"/>
    <w:multiLevelType w:val="hybridMultilevel"/>
    <w:tmpl w:val="3B243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1757E1"/>
    <w:multiLevelType w:val="hybridMultilevel"/>
    <w:tmpl w:val="385A59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16F74"/>
    <w:multiLevelType w:val="hybridMultilevel"/>
    <w:tmpl w:val="0A720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42"/>
    <w:rsid w:val="00353F3D"/>
    <w:rsid w:val="005D0645"/>
    <w:rsid w:val="007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1ADB-91AE-4384-9C30-3BEAA255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2022-10-29T17:28:00Z</dcterms:created>
  <dcterms:modified xsi:type="dcterms:W3CDTF">2022-10-29T17:29:00Z</dcterms:modified>
</cp:coreProperties>
</file>